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7190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7190740"/>
                    </a:xfrm>
                    <a:prstGeom prst="rect">
                      <a:avLst/>
                    </a:prstGeom>
                    <a:noFill/>
                  </pic:spPr>
                </pic:pic>
              </a:graphicData>
            </a:graphic>
          </wp:anchor>
        </w:drawing>
      </w:r>
    </w:p>
    <w:p>
      <w:pPr>
        <w:spacing w:after="0" w:line="1192" w:lineRule="exact"/>
        <w:rPr>
          <w:sz w:val="24"/>
          <w:szCs w:val="24"/>
          <w:color w:val="auto"/>
        </w:rPr>
      </w:pPr>
    </w:p>
    <w:p>
      <w:pPr>
        <w:sectPr>
          <w:pgSz w:w="11900" w:h="16890"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Dun Haiping</w:t>
              </w:r>
            </w:hyperlink>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ACM Research,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ACMR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00" w:type="dxa"/>
            <w:vAlign w:val="bottom"/>
            <w:tcBorders>
              <w:top w:val="single" w:sz="8" w:color="0000EE"/>
            </w:tcBorders>
          </w:tcPr>
          <w:p>
            <w:pPr>
              <w:spacing w:after="0"/>
              <w:rPr>
                <w:sz w:val="5"/>
                <w:szCs w:val="5"/>
                <w:color w:val="auto"/>
              </w:rPr>
            </w:pPr>
          </w:p>
        </w:tc>
        <w:tc>
          <w:tcPr>
            <w:tcW w:w="20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8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20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ACM RESEARCH, INC.</w:t>
            </w:r>
          </w:p>
        </w:tc>
        <w:tc>
          <w:tcPr>
            <w:tcW w:w="1240" w:type="dxa"/>
            <w:vAlign w:val="bottom"/>
          </w:tcPr>
          <w:p>
            <w:pPr>
              <w:spacing w:after="0"/>
              <w:rPr>
                <w:sz w:val="10"/>
                <w:szCs w:val="10"/>
                <w:color w:val="auto"/>
              </w:rPr>
            </w:pPr>
          </w:p>
        </w:tc>
        <w:tc>
          <w:tcPr>
            <w:tcW w:w="1860" w:type="dxa"/>
            <w:vAlign w:val="bottom"/>
            <w:gridSpan w:val="3"/>
            <w:vMerge w:val="continue"/>
          </w:tcPr>
          <w:p>
            <w:pPr>
              <w:spacing w:after="0"/>
              <w:rPr>
                <w:sz w:val="10"/>
                <w:szCs w:val="10"/>
                <w:color w:val="auto"/>
              </w:rPr>
            </w:pPr>
          </w:p>
        </w:tc>
        <w:tc>
          <w:tcPr>
            <w:tcW w:w="20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42307 OSGOOD ROAD, SUITE I</w:t>
            </w: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90" w:orient="portrait"/>
          <w:cols w:equalWidth="0" w:num="1">
            <w:col w:w="11080"/>
          </w:cols>
          <w:pgMar w:left="460" w:top="216" w:right="359" w:bottom="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94539</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90" w:orient="portrait"/>
          <w:cols w:equalWidth="0" w:num="2">
            <w:col w:w="7560" w:space="720"/>
            <w:col w:w="280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420" w:type="dxa"/>
            <w:vAlign w:val="bottom"/>
          </w:tcPr>
          <w:p>
            <w:pPr>
              <w:spacing w:after="0"/>
              <w:rPr>
                <w:sz w:val="11"/>
                <w:szCs w:val="11"/>
                <w:color w:val="auto"/>
              </w:rPr>
            </w:pPr>
          </w:p>
        </w:tc>
        <w:tc>
          <w:tcPr>
            <w:tcW w:w="17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420" w:type="dxa"/>
            <w:vAlign w:val="bottom"/>
          </w:tcPr>
          <w:p>
            <w:pPr>
              <w:spacing w:after="0"/>
              <w:rPr>
                <w:sz w:val="11"/>
                <w:szCs w:val="11"/>
                <w:color w:val="auto"/>
              </w:rPr>
            </w:pPr>
          </w:p>
        </w:tc>
        <w:tc>
          <w:tcPr>
            <w:tcW w:w="1740" w:type="dxa"/>
            <w:vAlign w:val="bottom"/>
          </w:tcPr>
          <w:p>
            <w:pPr>
              <w:jc w:val="center"/>
              <w:ind w:left="585"/>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4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4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05/19/2026</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20" w:type="dxa"/>
            <w:vAlign w:val="bottom"/>
          </w:tcPr>
          <w:p>
            <w:pPr>
              <w:jc w:val="center"/>
              <w:ind w:left="3"/>
              <w:spacing w:after="0"/>
              <w:rPr>
                <w:sz w:val="20"/>
                <w:szCs w:val="20"/>
                <w:color w:val="auto"/>
              </w:rPr>
            </w:pPr>
            <w:r>
              <w:rPr>
                <w:rFonts w:ascii="Times New Roman" w:cs="Times New Roman" w:eastAsia="Times New Roman" w:hAnsi="Times New Roman"/>
                <w:sz w:val="17"/>
                <w:szCs w:val="17"/>
                <w:color w:val="0000FF"/>
                <w:w w:val="97"/>
              </w:rPr>
              <w:t>A</w:t>
            </w:r>
          </w:p>
        </w:tc>
        <w:tc>
          <w:tcPr>
            <w:tcW w:w="760" w:type="dxa"/>
            <w:vAlign w:val="bottom"/>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5.6</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4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05/19/2026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1,333</w:t>
            </w:r>
          </w:p>
        </w:tc>
        <w:tc>
          <w:tcPr>
            <w:tcW w:w="52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63.84</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3,667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05/19/2026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52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65.09</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3,167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05/19/2026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1,309</w:t>
            </w:r>
          </w:p>
        </w:tc>
        <w:tc>
          <w:tcPr>
            <w:tcW w:w="52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67.21</w:t>
            </w:r>
            <w:r>
              <w:rPr>
                <w:rFonts w:ascii="Times New Roman" w:cs="Times New Roman" w:eastAsia="Times New Roman" w:hAnsi="Times New Roman"/>
                <w:sz w:val="21"/>
                <w:szCs w:val="21"/>
                <w:color w:val="008000"/>
                <w:w w:val="93"/>
                <w:vertAlign w:val="superscript"/>
              </w:rPr>
              <w:t>(4)</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1,858</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center"/>
              <w:ind w:left="585"/>
              <w:spacing w:after="0"/>
              <w:rPr>
                <w:sz w:val="20"/>
                <w:szCs w:val="20"/>
                <w:color w:val="auto"/>
              </w:rPr>
            </w:pPr>
            <w:r>
              <w:rPr>
                <w:rFonts w:ascii="Times New Roman" w:cs="Times New Roman" w:eastAsia="Times New Roman" w:hAnsi="Times New Roman"/>
                <w:sz w:val="17"/>
                <w:szCs w:val="17"/>
                <w:color w:val="0000FF"/>
                <w:w w:val="98"/>
              </w:rPr>
              <w:t>05/19/2026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1,858</w:t>
            </w:r>
          </w:p>
        </w:tc>
        <w:tc>
          <w:tcPr>
            <w:tcW w:w="520" w:type="dxa"/>
            <w:vAlign w:val="bottom"/>
            <w:tcBorders>
              <w:bottom w:val="single" w:sz="8" w:color="2C2C2C"/>
            </w:tcBorders>
          </w:tcPr>
          <w:p>
            <w:pPr>
              <w:jc w:val="center"/>
              <w:ind w:left="3"/>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67.54</w:t>
            </w:r>
            <w:r>
              <w:rPr>
                <w:rFonts w:ascii="Times New Roman" w:cs="Times New Roman" w:eastAsia="Times New Roman" w:hAnsi="Times New Roman"/>
                <w:sz w:val="21"/>
                <w:szCs w:val="21"/>
                <w:color w:val="008000"/>
                <w:w w:val="93"/>
                <w:vertAlign w:val="superscript"/>
              </w:rPr>
              <w:t>(5)</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4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Dun</w:t>
            </w:r>
          </w:p>
        </w:tc>
        <w:tc>
          <w:tcPr>
            <w:tcW w:w="0" w:type="dxa"/>
            <w:vAlign w:val="bottom"/>
          </w:tcPr>
          <w:p>
            <w:pPr>
              <w:spacing w:after="0"/>
              <w:rPr>
                <w:sz w:val="1"/>
                <w:szCs w:val="1"/>
                <w:color w:val="auto"/>
              </w:rPr>
            </w:pPr>
          </w:p>
        </w:tc>
      </w:tr>
      <w:tr>
        <w:trPr>
          <w:trHeight w:val="208"/>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8"/>
        </w:trPr>
        <w:tc>
          <w:tcPr>
            <w:tcW w:w="2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GST Trust</w:t>
            </w:r>
          </w:p>
        </w:tc>
        <w:tc>
          <w:tcPr>
            <w:tcW w:w="0" w:type="dxa"/>
            <w:vAlign w:val="bottom"/>
          </w:tcPr>
          <w:p>
            <w:pPr>
              <w:spacing w:after="0"/>
              <w:rPr>
                <w:sz w:val="1"/>
                <w:szCs w:val="1"/>
                <w:color w:val="auto"/>
              </w:rPr>
            </w:pPr>
          </w:p>
        </w:tc>
      </w:tr>
      <w:tr>
        <w:trPr>
          <w:trHeight w:val="60"/>
        </w:trPr>
        <w:tc>
          <w:tcPr>
            <w:tcW w:w="242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4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Haiping</w:t>
            </w:r>
          </w:p>
        </w:tc>
        <w:tc>
          <w:tcPr>
            <w:tcW w:w="0" w:type="dxa"/>
            <w:vAlign w:val="bottom"/>
          </w:tcPr>
          <w:p>
            <w:pPr>
              <w:spacing w:after="0"/>
              <w:rPr>
                <w:sz w:val="1"/>
                <w:szCs w:val="1"/>
                <w:color w:val="auto"/>
              </w:rPr>
            </w:pPr>
          </w:p>
        </w:tc>
      </w:tr>
      <w:tr>
        <w:trPr>
          <w:trHeight w:val="208"/>
        </w:trPr>
        <w:tc>
          <w:tcPr>
            <w:tcW w:w="2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Dun &amp;</w:t>
            </w:r>
          </w:p>
        </w:tc>
        <w:tc>
          <w:tcPr>
            <w:tcW w:w="0" w:type="dxa"/>
            <w:vAlign w:val="bottom"/>
          </w:tcPr>
          <w:p>
            <w:pPr>
              <w:spacing w:after="0"/>
              <w:rPr>
                <w:sz w:val="1"/>
                <w:szCs w:val="1"/>
                <w:color w:val="auto"/>
              </w:rPr>
            </w:pPr>
          </w:p>
        </w:tc>
      </w:tr>
      <w:tr>
        <w:trPr>
          <w:trHeight w:val="226"/>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755,090</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Chi-Pin H</w:t>
            </w:r>
          </w:p>
        </w:tc>
        <w:tc>
          <w:tcPr>
            <w:tcW w:w="0" w:type="dxa"/>
            <w:vAlign w:val="bottom"/>
          </w:tcPr>
          <w:p>
            <w:pPr>
              <w:spacing w:after="0"/>
              <w:rPr>
                <w:sz w:val="1"/>
                <w:szCs w:val="1"/>
                <w:color w:val="auto"/>
              </w:rPr>
            </w:pPr>
          </w:p>
        </w:tc>
      </w:tr>
    </w:tbl>
    <w:p>
      <w:pPr>
        <w:ind w:left="10180"/>
        <w:spacing w:after="0"/>
        <w:rPr>
          <w:sz w:val="20"/>
          <w:szCs w:val="20"/>
          <w:color w:val="auto"/>
        </w:rPr>
      </w:pPr>
      <w:r>
        <w:rPr>
          <w:rFonts w:ascii="Times New Roman" w:cs="Times New Roman" w:eastAsia="Times New Roman" w:hAnsi="Times New Roman"/>
          <w:sz w:val="17"/>
          <w:szCs w:val="17"/>
          <w:color w:val="0000FF"/>
        </w:rPr>
        <w:t>Dun</w:t>
      </w:r>
    </w:p>
    <w:p>
      <w:pPr>
        <w:spacing w:after="0" w:line="5"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7"/>
          <w:szCs w:val="17"/>
          <w:color w:val="0000FF"/>
        </w:rPr>
        <w:t>Revocable</w:t>
      </w:r>
    </w:p>
    <w:p>
      <w:pPr>
        <w:spacing w:after="0" w:line="12"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7"/>
          <w:szCs w:val="17"/>
          <w:color w:val="0000FF"/>
        </w:rPr>
        <w:t>Trust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spacing w:after="0"/>
              <w:rPr>
                <w:sz w:val="15"/>
                <w:szCs w:val="15"/>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5.6</w:t>
            </w: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05/19/2026</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04/22/2029</w:t>
            </w:r>
          </w:p>
        </w:tc>
        <w:tc>
          <w:tcPr>
            <w:tcW w:w="68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50,000</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August 13, 2025.</w:t>
      </w:r>
    </w:p>
    <w:p>
      <w:pPr>
        <w:spacing w:after="0" w:line="45" w:lineRule="exact"/>
        <w:rPr>
          <w:rFonts w:ascii="Times New Roman" w:cs="Times New Roman" w:eastAsia="Times New Roman" w:hAnsi="Times New Roman"/>
          <w:sz w:val="13"/>
          <w:szCs w:val="13"/>
          <w:color w:val="008000"/>
        </w:rPr>
      </w:pPr>
    </w:p>
    <w:p>
      <w:pPr>
        <w:jc w:val="both"/>
        <w:ind w:left="40" w:right="2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$63.7 to $64.22,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(3), (4), and (5)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$64.78 to $65.77,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$66.41 to $67.37,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$67.43 to $68.00,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Mark McKechnie, Attorney- </w:t>
      </w:r>
      <w:r>
        <w:rPr>
          <w:rFonts w:ascii="Times New Roman" w:cs="Times New Roman" w:eastAsia="Times New Roman" w:hAnsi="Times New Roman"/>
          <w:sz w:val="33"/>
          <w:szCs w:val="33"/>
          <w:color w:val="0000FF"/>
          <w:vertAlign w:val="subscript"/>
        </w:rPr>
        <w:t>05/21/2026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Haiping 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038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886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ectPr>
          <w:pgSz w:w="11900" w:h="16890" w:orient="portrait"/>
          <w:cols w:equalWidth="0" w:num="1">
            <w:col w:w="11080"/>
          </w:cols>
          <w:pgMar w:left="460" w:top="216" w:right="359" w:bottom="0" w:gutter="0" w:footer="0" w:header="0"/>
          <w:type w:val="continuous"/>
        </w:sectPr>
      </w:pPr>
    </w:p>
    <w:p>
      <w:pPr>
        <w:spacing w:after="0" w:line="4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90"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8"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21581"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2026-05-21T15:41:54Z</dcterms:created>
  <dcterms:modified xsi:type="dcterms:W3CDTF">2026-05-21T15:41:54Z</dcterms:modified>
</cp:coreProperties>
</file>