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19097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345277.58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62470824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08/14/2024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19097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08/14/2024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08/22/2024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297744.00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08/29/2024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2024-08-29T16:27:15Z</dcterms:created>
  <dcterms:modified xsi:type="dcterms:W3CDTF">2024-08-29T16:27:15Z</dcterms:modified>
</cp:coreProperties>
</file>