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0001721299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ACM RESEARCH, INC.</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001-38273</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1"/>
          <w:szCs w:val="21"/>
          <w:color w:val="auto"/>
        </w:rPr>
        <w:t>42307 Osgood Road, Suite I</w:t>
      </w:r>
    </w:p>
    <w:p>
      <w:pPr>
        <w:spacing w:after="0" w:line="16"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Fremont</w:t>
      </w:r>
    </w:p>
    <w:p>
      <w:pPr>
        <w:ind w:left="9"/>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94539</w:t>
      </w:r>
    </w:p>
    <w:p>
      <w:pPr>
        <w:spacing w:after="0" w:line="20" w:lineRule="exact"/>
        <w:rPr>
          <w:sz w:val="24"/>
          <w:szCs w:val="24"/>
          <w:color w:val="auto"/>
        </w:rPr>
      </w:pPr>
    </w:p>
    <w:p>
      <w:pPr>
        <w:ind w:left="529" w:hanging="529"/>
        <w:spacing w:after="0"/>
        <w:tabs>
          <w:tab w:leader="none" w:pos="529"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445-3700</w:t>
      </w:r>
    </w:p>
    <w:p>
      <w:pPr>
        <w:spacing w:after="0" w:line="44" w:lineRule="exact"/>
        <w:rPr>
          <w:rFonts w:ascii="Times New Roman" w:cs="Times New Roman" w:eastAsia="Times New Roman" w:hAnsi="Times New Roman"/>
          <w:sz w:val="22"/>
          <w:szCs w:val="22"/>
          <w:color w:val="auto"/>
        </w:rPr>
      </w:pPr>
    </w:p>
    <w:p>
      <w:pPr>
        <w:ind w:left="9"/>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TRACY DONG LIU</w:t>
      </w:r>
    </w:p>
    <w:p>
      <w:pPr>
        <w:spacing w:after="0" w:line="44" w:lineRule="exact"/>
        <w:rPr>
          <w:sz w:val="24"/>
          <w:szCs w:val="24"/>
          <w:color w:val="auto"/>
        </w:rPr>
      </w:pPr>
    </w:p>
    <w:p>
      <w:pPr>
        <w:sectPr>
          <w:pgSz w:w="11900" w:h="16838" w:orient="portrait"/>
          <w:cols w:equalWidth="0" w:num="2">
            <w:col w:w="7131" w:space="720"/>
            <w:col w:w="3389"/>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495000.00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64180965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09/17/2025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09/17/2025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15000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09/17/2025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TRACY DONG LIU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42307 Osgood Road, Suite I</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07/15/2025 15000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450000.00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Fremont  CA  94539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132"/>
              <w:spacing w:after="0"/>
              <w:rPr>
                <w:sz w:val="20"/>
                <w:szCs w:val="20"/>
                <w:color w:val="auto"/>
              </w:rPr>
            </w:pPr>
            <w:r>
              <w:rPr>
                <w:rFonts w:ascii="Times New Roman" w:cs="Times New Roman" w:eastAsia="Times New Roman" w:hAnsi="Times New Roman"/>
                <w:sz w:val="22"/>
                <w:szCs w:val="22"/>
                <w:color w:val="auto"/>
              </w:rPr>
              <w:t>09/17/2025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132"/>
              <w:spacing w:after="0"/>
              <w:rPr>
                <w:sz w:val="20"/>
                <w:szCs w:val="20"/>
                <w:color w:val="auto"/>
              </w:rPr>
            </w:pPr>
            <w:r>
              <w:rPr>
                <w:rFonts w:ascii="Times New Roman" w:cs="Times New Roman" w:eastAsia="Times New Roman" w:hAnsi="Times New Roman"/>
                <w:sz w:val="22"/>
                <w:szCs w:val="22"/>
                <w:color w:val="auto"/>
              </w:rPr>
              <w:t>03/06/2025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Tracy Dong Liu</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2025-09-17T15:12:14Z</dcterms:created>
  <dcterms:modified xsi:type="dcterms:W3CDTF">2025-09-17T15:12:14Z</dcterms:modified>
</cp:coreProperties>
</file>