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286780.50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62627847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11/14/2024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11/14/2024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HAIPING DUN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08/29/2024 19097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345277.58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11/22/2024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900"/>
              <w:spacing w:after="0"/>
              <w:rPr>
                <w:sz w:val="20"/>
                <w:szCs w:val="20"/>
                <w:color w:val="auto"/>
              </w:rPr>
            </w:pPr>
            <w:r>
              <w:rPr>
                <w:rFonts w:ascii="Times New Roman" w:cs="Times New Roman" w:eastAsia="Times New Roman" w:hAnsi="Times New Roman"/>
                <w:sz w:val="22"/>
                <w:szCs w:val="22"/>
                <w:color w:val="auto"/>
              </w:rPr>
              <w:t>05/17/2023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2024-11-22T15:19:37Z</dcterms:created>
  <dcterms:modified xsi:type="dcterms:W3CDTF">2024-11-22T15:19:37Z</dcterms:modified>
</cp:coreProperties>
</file>