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HUI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84776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1453111.62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60607795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11/29/2023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11/14/2023 Exercised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84776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11/14/2023 Cash</w:t>
      </w:r>
    </w:p>
    <w:p>
      <w:pPr>
        <w:spacing w:after="0" w:line="229" w:lineRule="exact"/>
        <w:rPr>
          <w:sz w:val="20"/>
          <w:szCs w:val="20"/>
          <w:color w:val="auto"/>
        </w:rPr>
      </w:pPr>
    </w:p>
    <w:p>
      <w:pPr>
        <w:sectPr>
          <w:pgSz w:w="11900" w:h="16838" w:orient="portrait"/>
          <w:cols w:equalWidth="0" w:num="3">
            <w:col w:w="4060" w:space="220"/>
            <w:col w:w="406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11/22/2023 90000</w:t>
            </w:r>
          </w:p>
        </w:tc>
        <w:tc>
          <w:tcPr>
            <w:tcW w:w="1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1585244.88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09/13/2023 85116</w:t>
            </w:r>
          </w:p>
        </w:tc>
        <w:tc>
          <w:tcPr>
            <w:tcW w:w="1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1504867.90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09/12/2023 90000</w:t>
            </w:r>
          </w:p>
        </w:tc>
        <w:tc>
          <w:tcPr>
            <w:tcW w:w="1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1625373.00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11/29/2023</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06/13/2023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Hui Wang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2023-11-29T16:36:15Z</dcterms:created>
  <dcterms:modified xsi:type="dcterms:W3CDTF">2023-11-29T16:36:15Z</dcterms:modified>
</cp:coreProperties>
</file>