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9"/>
        <w:spacing w:after="0"/>
        <w:rPr>
          <w:sz w:val="20"/>
          <w:szCs w:val="20"/>
          <w:color w:val="auto"/>
        </w:rPr>
      </w:pPr>
      <w:r>
        <w:rPr>
          <w:rFonts w:ascii="Arial" w:cs="Arial" w:eastAsia="Arial" w:hAnsi="Arial"/>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Arial" w:cs="Arial" w:eastAsia="Arial" w:hAnsi="Arial"/>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Arial" w:cs="Arial" w:eastAsia="Arial" w:hAnsi="Arial"/>
          <w:sz w:val="19"/>
          <w:szCs w:val="19"/>
          <w:color w:val="auto"/>
        </w:rPr>
        <w:t>42307 Osgood Road, Suite I</w:t>
      </w:r>
    </w:p>
    <w:p>
      <w:pPr>
        <w:spacing w:after="0" w:line="33" w:lineRule="exact"/>
        <w:rPr>
          <w:sz w:val="24"/>
          <w:szCs w:val="24"/>
          <w:color w:val="auto"/>
        </w:rPr>
      </w:pPr>
    </w:p>
    <w:p>
      <w:pPr>
        <w:ind w:left="9"/>
        <w:spacing w:after="0"/>
        <w:rPr>
          <w:sz w:val="20"/>
          <w:szCs w:val="20"/>
          <w:color w:val="auto"/>
        </w:rPr>
      </w:pPr>
      <w:r>
        <w:rPr>
          <w:rFonts w:ascii="Arial" w:cs="Arial" w:eastAsia="Arial" w:hAnsi="Arial"/>
          <w:sz w:val="22"/>
          <w:szCs w:val="22"/>
          <w:color w:val="auto"/>
        </w:rPr>
        <w:t>Fremont</w:t>
      </w:r>
    </w:p>
    <w:p>
      <w:pPr>
        <w:ind w:left="9"/>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Arial" w:cs="Arial" w:eastAsia="Arial" w:hAnsi="Arial"/>
          <w:sz w:val="22"/>
          <w:szCs w:val="22"/>
          <w:color w:val="auto"/>
        </w:rPr>
        <w:t>94539</w:t>
      </w:r>
    </w:p>
    <w:p>
      <w:pPr>
        <w:spacing w:after="0" w:line="26" w:lineRule="exact"/>
        <w:rPr>
          <w:sz w:val="24"/>
          <w:szCs w:val="24"/>
          <w:color w:val="auto"/>
        </w:rPr>
      </w:pPr>
    </w:p>
    <w:p>
      <w:pPr>
        <w:ind w:left="529" w:hanging="529"/>
        <w:spacing w:after="0"/>
        <w:tabs>
          <w:tab w:leader="none" w:pos="529" w:val="left"/>
        </w:tabs>
        <w:numPr>
          <w:ilvl w:val="0"/>
          <w:numId w:val="1"/>
        </w:numPr>
        <w:rPr>
          <w:rFonts w:ascii="Arial" w:cs="Arial" w:eastAsia="Arial" w:hAnsi="Arial"/>
          <w:sz w:val="22"/>
          <w:szCs w:val="22"/>
          <w:color w:val="auto"/>
        </w:rPr>
      </w:pPr>
      <w:r>
        <w:rPr>
          <w:rFonts w:ascii="Arial" w:cs="Arial" w:eastAsia="Arial" w:hAnsi="Arial"/>
          <w:sz w:val="22"/>
          <w:szCs w:val="22"/>
          <w:color w:val="auto"/>
        </w:rPr>
        <w:t>445-3700</w:t>
      </w:r>
    </w:p>
    <w:p>
      <w:pPr>
        <w:spacing w:after="0" w:line="44" w:lineRule="exact"/>
        <w:rPr>
          <w:rFonts w:ascii="Arial" w:cs="Arial" w:eastAsia="Arial" w:hAnsi="Arial"/>
          <w:sz w:val="22"/>
          <w:szCs w:val="22"/>
          <w:color w:val="auto"/>
        </w:rPr>
      </w:pPr>
    </w:p>
    <w:p>
      <w:pPr>
        <w:ind w:left="9"/>
        <w:spacing w:after="0"/>
        <w:rPr>
          <w:rFonts w:ascii="Arial" w:cs="Arial" w:eastAsia="Arial" w:hAnsi="Arial"/>
          <w:sz w:val="22"/>
          <w:szCs w:val="22"/>
          <w:color w:val="auto"/>
        </w:rPr>
      </w:pPr>
      <w:r>
        <w:rPr>
          <w:rFonts w:ascii="Arial" w:cs="Arial" w:eastAsia="Arial" w:hAnsi="Arial"/>
          <w:sz w:val="22"/>
          <w:szCs w:val="22"/>
          <w:color w:val="auto"/>
        </w:rPr>
        <w:t>MARK MCKECHNIE</w:t>
      </w:r>
    </w:p>
    <w:p>
      <w:pPr>
        <w:spacing w:after="0" w:line="44" w:lineRule="exact"/>
        <w:rPr>
          <w:sz w:val="24"/>
          <w:szCs w:val="24"/>
          <w:color w:val="auto"/>
        </w:rPr>
      </w:pPr>
    </w:p>
    <w:p>
      <w:pPr>
        <w:sectPr>
          <w:pgSz w:w="11900" w:h="16838" w:orient="portrait"/>
          <w:cols w:equalWidth="0" w:num="2">
            <w:col w:w="7131" w:space="720"/>
            <w:col w:w="3389"/>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11250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225000.00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60022516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60" w:type="dxa"/>
            <w:vAlign w:val="bottom"/>
          </w:tcPr>
          <w:p>
            <w:pPr>
              <w:jc w:val="center"/>
              <w:ind w:left="13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4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ind w:left="20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ind w:left="22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10/11/2023</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11250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10/11/2023 Cash</w:t>
            </w:r>
          </w:p>
        </w:tc>
        <w:tc>
          <w:tcPr>
            <w:tcW w:w="0" w:type="dxa"/>
            <w:vAlign w:val="bottom"/>
          </w:tcPr>
          <w:p>
            <w:pPr>
              <w:spacing w:after="0"/>
              <w:rPr>
                <w:sz w:val="1"/>
                <w:szCs w:val="1"/>
                <w:color w:val="auto"/>
              </w:rPr>
            </w:pPr>
          </w:p>
        </w:tc>
      </w:tr>
      <w:tr>
        <w:trPr>
          <w:trHeight w:val="274"/>
        </w:trPr>
        <w:tc>
          <w:tcPr>
            <w:tcW w:w="124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5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280" w:type="dxa"/>
            <w:vAlign w:val="bottom"/>
            <w:vMerge w:val="restart"/>
          </w:tcPr>
          <w:p>
            <w:pPr>
              <w:jc w:val="center"/>
              <w:ind w:left="392"/>
              <w:spacing w:after="0"/>
              <w:rPr>
                <w:sz w:val="20"/>
                <w:szCs w:val="20"/>
                <w:color w:val="auto"/>
              </w:rPr>
            </w:pPr>
            <w:r>
              <w:rPr>
                <w:rFonts w:ascii="Arial" w:cs="Arial" w:eastAsia="Arial" w:hAnsi="Arial"/>
                <w:sz w:val="22"/>
                <w:szCs w:val="22"/>
                <w:b w:val="1"/>
                <w:bCs w:val="1"/>
                <w:color w:val="auto"/>
                <w:w w:val="88"/>
              </w:rPr>
              <w:t>Date of</w:t>
            </w:r>
          </w:p>
        </w:tc>
        <w:tc>
          <w:tcPr>
            <w:tcW w:w="140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4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280" w:type="dxa"/>
            <w:vAlign w:val="bottom"/>
            <w:vMerge w:val="restart"/>
          </w:tcPr>
          <w:p>
            <w:pPr>
              <w:jc w:val="center"/>
              <w:ind w:left="392"/>
              <w:spacing w:after="0"/>
              <w:rPr>
                <w:sz w:val="20"/>
                <w:szCs w:val="20"/>
                <w:color w:val="auto"/>
              </w:rPr>
            </w:pPr>
            <w:r>
              <w:rPr>
                <w:rFonts w:ascii="Arial" w:cs="Arial" w:eastAsia="Arial" w:hAnsi="Arial"/>
                <w:sz w:val="22"/>
                <w:szCs w:val="22"/>
                <w:b w:val="1"/>
                <w:bCs w:val="1"/>
                <w:color w:val="auto"/>
                <w:w w:val="83"/>
              </w:rPr>
              <w:t>Sale</w:t>
            </w:r>
          </w:p>
        </w:tc>
        <w:tc>
          <w:tcPr>
            <w:tcW w:w="14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4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MARK MCKECHNIE</w:t>
            </w:r>
          </w:p>
        </w:tc>
        <w:tc>
          <w:tcPr>
            <w:tcW w:w="3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09/01/2023 30000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540000.00</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Fremont  CA  94539</w:t>
            </w:r>
          </w:p>
        </w:tc>
        <w:tc>
          <w:tcPr>
            <w:tcW w:w="3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Arial" w:cs="Arial" w:eastAsia="Arial" w:hAnsi="Arial"/>
                <w:sz w:val="22"/>
                <w:szCs w:val="22"/>
                <w:color w:val="auto"/>
              </w:rPr>
              <w:t>Remarks</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Arial" w:cs="Arial" w:eastAsia="Arial" w:hAnsi="Arial"/>
                <w:sz w:val="22"/>
                <w:szCs w:val="22"/>
                <w:color w:val="auto"/>
              </w:rPr>
              <w:t>10/11/2023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28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Arial" w:cs="Arial" w:eastAsia="Arial" w:hAnsi="Arial"/>
                <w:sz w:val="22"/>
                <w:szCs w:val="22"/>
                <w:color w:val="auto"/>
              </w:rPr>
              <w:t>08/25/2022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Mark Allen McKechnie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2023-10-11T15:40:27Z</dcterms:created>
  <dcterms:modified xsi:type="dcterms:W3CDTF">2023-10-11T15:40:27Z</dcterms:modified>
</cp:coreProperties>
</file>