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0001721299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TRACY DONG LIU</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718666.50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65705783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03/11/2026</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TRACY DONG LIU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03/10/2026 45000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2132248.50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03/11/2026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12/04/2025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Tracy Dong Liu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2026-03-11T23:06:49Z</dcterms:created>
  <dcterms:modified xsi:type="dcterms:W3CDTF">2026-03-11T23:06:49Z</dcterms:modified>
</cp:coreProperties>
</file>