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0001721620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JIAN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1050000.00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64180965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09/18/2025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09/18/2025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JIAN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08/25/2025 30000</w:t>
            </w:r>
          </w:p>
        </w:tc>
        <w:tc>
          <w:tcPr>
            <w:tcW w:w="16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960000.00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JIAN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08/22/2025 30000</w:t>
            </w:r>
          </w:p>
        </w:tc>
        <w:tc>
          <w:tcPr>
            <w:tcW w:w="16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900012.00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5"/>
              </w:rPr>
              <w:t>09/18/2025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5"/>
              </w:rPr>
              <w:t>05/20/2025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Jian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2025-09-18T15:25:33Z</dcterms:created>
  <dcterms:modified xsi:type="dcterms:W3CDTF">2025-09-18T15:25:33Z</dcterms:modified>
</cp:coreProperties>
</file>